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3F68C9" w14:paraId="076640FC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4B8C"/>
            <w:tcMar>
              <w:top w:w="400" w:type="dxa"/>
              <w:left w:w="400" w:type="dxa"/>
              <w:bottom w:w="400" w:type="dxa"/>
              <w:right w:w="400" w:type="dxa"/>
            </w:tcMar>
          </w:tcPr>
          <w:p w14:paraId="6DFA15D4" w14:textId="77777777" w:rsidR="003F68C9" w:rsidRDefault="00000000">
            <w:pPr>
              <w:spacing w:after="80"/>
            </w:pPr>
            <w:r>
              <w:rPr>
                <w:b/>
                <w:bCs/>
                <w:color w:val="AACCEE"/>
              </w:rPr>
              <w:t>NEW EHS MANAGER</w:t>
            </w:r>
          </w:p>
          <w:p w14:paraId="2E244BFF" w14:textId="77777777" w:rsidR="003F68C9" w:rsidRDefault="00000000">
            <w:pPr>
              <w:spacing w:after="120"/>
            </w:pPr>
            <w:r>
              <w:rPr>
                <w:b/>
                <w:bCs/>
                <w:color w:val="FFFFFF"/>
                <w:sz w:val="44"/>
                <w:szCs w:val="44"/>
              </w:rPr>
              <w:t>90-Day Assessment Checklist</w:t>
            </w:r>
          </w:p>
          <w:p w14:paraId="4184315B" w14:textId="77777777" w:rsidR="003F68C9" w:rsidRDefault="00000000">
            <w:r>
              <w:rPr>
                <w:color w:val="CCDDEE"/>
                <w:sz w:val="22"/>
                <w:szCs w:val="22"/>
              </w:rPr>
              <w:t>A week-by-week guide to assessing, prioritizing, and building credibility fast in your new EHS role.</w:t>
            </w:r>
          </w:p>
        </w:tc>
      </w:tr>
    </w:tbl>
    <w:p w14:paraId="78D7BD9D" w14:textId="77777777" w:rsidR="003F68C9" w:rsidRDefault="003F68C9">
      <w:pPr>
        <w:spacing w:before="20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3F68C9" w14:paraId="7D8E108F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A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0792277A" w14:textId="77777777" w:rsidR="003F68C9" w:rsidRDefault="00000000">
            <w:pPr>
              <w:spacing w:after="60"/>
            </w:pPr>
            <w:r>
              <w:rPr>
                <w:b/>
                <w:bCs/>
                <w:color w:val="1A4B8C"/>
                <w:sz w:val="22"/>
                <w:szCs w:val="22"/>
              </w:rPr>
              <w:t>How to Use This Checklist</w:t>
            </w:r>
          </w:p>
          <w:p w14:paraId="0D0114F7" w14:textId="77777777" w:rsidR="003F68C9" w:rsidRDefault="00000000">
            <w:r>
              <w:rPr>
                <w:color w:val="555555"/>
              </w:rPr>
              <w:t>Work through each phase in sequence. Check off items as you complete them. Use the Notes column to record key findings, names of contacts, or follow-up actions. Share this with your supervisor at your 30-, 60-, and 90-day check-ins to demonstrate progress.</w:t>
            </w:r>
          </w:p>
        </w:tc>
      </w:tr>
    </w:tbl>
    <w:p w14:paraId="4E1E2D11" w14:textId="77777777" w:rsidR="003F68C9" w:rsidRDefault="003F68C9">
      <w:pPr>
        <w:spacing w:before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00"/>
        <w:gridCol w:w="2860"/>
      </w:tblGrid>
      <w:tr w:rsidR="003F68C9" w14:paraId="09C6E607" w14:textId="77777777">
        <w:tblPrEx>
          <w:tblCellMar>
            <w:top w:w="0" w:type="dxa"/>
            <w:bottom w:w="0" w:type="dxa"/>
          </w:tblCellMar>
        </w:tblPrEx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C3E6B"/>
            <w:tcMar>
              <w:top w:w="120" w:type="dxa"/>
              <w:left w:w="180" w:type="dxa"/>
              <w:bottom w:w="120" w:type="dxa"/>
              <w:right w:w="120" w:type="dxa"/>
            </w:tcMar>
          </w:tcPr>
          <w:p w14:paraId="76B3CD66" w14:textId="77777777" w:rsidR="003F68C9" w:rsidRDefault="00000000">
            <w:r>
              <w:rPr>
                <w:b/>
                <w:bCs/>
                <w:color w:val="FFFFFF"/>
                <w:sz w:val="26"/>
                <w:szCs w:val="26"/>
              </w:rPr>
              <w:t>PRE-START: Before Day 1</w:t>
            </w:r>
          </w:p>
        </w:tc>
        <w:tc>
          <w:tcPr>
            <w:tcW w:w="2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C3E6B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</w:tcPr>
          <w:p w14:paraId="6ADBB54B" w14:textId="77777777" w:rsidR="003F68C9" w:rsidRDefault="00000000">
            <w:pPr>
              <w:jc w:val="right"/>
            </w:pPr>
            <w:r>
              <w:rPr>
                <w:color w:val="DDDDDD"/>
              </w:rPr>
              <w:t>Before Your Start Date</w:t>
            </w:r>
          </w:p>
        </w:tc>
      </w:tr>
    </w:tbl>
    <w:p w14:paraId="2E733DB0" w14:textId="77777777" w:rsidR="003F68C9" w:rsidRDefault="003F68C9">
      <w:pPr>
        <w:spacing w:before="80"/>
      </w:pPr>
    </w:p>
    <w:p w14:paraId="161243AF" w14:textId="77777777" w:rsidR="003F68C9" w:rsidRDefault="00000000">
      <w:pPr>
        <w:pBdr>
          <w:bottom w:val="single" w:sz="4" w:space="4" w:color="1A4B8C"/>
        </w:pBdr>
        <w:spacing w:before="240" w:after="80"/>
      </w:pPr>
      <w:r>
        <w:rPr>
          <w:b/>
          <w:bCs/>
          <w:color w:val="1A4B8C"/>
          <w:sz w:val="24"/>
          <w:szCs w:val="24"/>
        </w:rPr>
        <w:t>Research &amp; Preparation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8760"/>
      </w:tblGrid>
      <w:tr w:rsidR="003F68C9" w14:paraId="30B7E20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55BB53A2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845D80" w14:textId="77777777" w:rsidR="003F68C9" w:rsidRDefault="00000000">
            <w:pPr>
              <w:spacing w:after="20"/>
            </w:pPr>
            <w:r>
              <w:rPr>
                <w:color w:val="222222"/>
              </w:rPr>
              <w:t>Research the company's industry and top OSHA-cited hazard categories</w:t>
            </w:r>
          </w:p>
          <w:p w14:paraId="07039D58" w14:textId="77777777" w:rsidR="003F68C9" w:rsidRDefault="00000000">
            <w:r>
              <w:rPr>
                <w:i/>
                <w:iCs/>
                <w:color w:val="777777"/>
                <w:sz w:val="18"/>
                <w:szCs w:val="18"/>
              </w:rPr>
              <w:t>Use OSHA's SIC/NAICS search to find industry-specific enforcement priorities</w:t>
            </w:r>
          </w:p>
        </w:tc>
      </w:tr>
      <w:tr w:rsidR="003F68C9" w14:paraId="6A045DA4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19671511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9FDD95" w14:textId="77777777" w:rsidR="003F68C9" w:rsidRDefault="00000000">
            <w:r>
              <w:rPr>
                <w:color w:val="222222"/>
              </w:rPr>
              <w:t>Search OSHA Establishment Search for any inspection history</w:t>
            </w:r>
          </w:p>
        </w:tc>
      </w:tr>
      <w:tr w:rsidR="003F68C9" w14:paraId="38DB69E9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4489457A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3B3E8C" w14:textId="77777777" w:rsidR="003F68C9" w:rsidRDefault="00000000">
            <w:r>
              <w:rPr>
                <w:color w:val="222222"/>
              </w:rPr>
              <w:t>Review any publicly available OSHA 300A summaries</w:t>
            </w:r>
          </w:p>
        </w:tc>
      </w:tr>
      <w:tr w:rsidR="003F68C9" w14:paraId="145E724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547ADC72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67E23A" w14:textId="77777777" w:rsidR="003F68C9" w:rsidRDefault="00000000">
            <w:r>
              <w:rPr>
                <w:color w:val="222222"/>
              </w:rPr>
              <w:t>Identify applicable federal and state-plan OSHA jurisdictions</w:t>
            </w:r>
          </w:p>
        </w:tc>
      </w:tr>
      <w:tr w:rsidR="003F68C9" w14:paraId="4F63B31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065227BF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CB6EBB" w14:textId="77777777" w:rsidR="003F68C9" w:rsidRDefault="00000000">
            <w:r>
              <w:rPr>
                <w:color w:val="222222"/>
              </w:rPr>
              <w:t>Research any recent regulatory changes in your industry</w:t>
            </w:r>
          </w:p>
        </w:tc>
      </w:tr>
      <w:tr w:rsidR="003F68C9" w14:paraId="65500A96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3ED9FA7B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6B0FF5" w14:textId="77777777" w:rsidR="003F68C9" w:rsidRDefault="00000000">
            <w:r>
              <w:rPr>
                <w:color w:val="222222"/>
              </w:rPr>
              <w:t>Confirm your first-week meeting schedule with your manager</w:t>
            </w:r>
          </w:p>
        </w:tc>
      </w:tr>
    </w:tbl>
    <w:p w14:paraId="4AB2FB80" w14:textId="77777777" w:rsidR="003F68C9" w:rsidRDefault="003F68C9">
      <w:pPr>
        <w:spacing w:before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00"/>
        <w:gridCol w:w="2860"/>
      </w:tblGrid>
      <w:tr w:rsidR="003F68C9" w14:paraId="03BF1141" w14:textId="77777777">
        <w:tblPrEx>
          <w:tblCellMar>
            <w:top w:w="0" w:type="dxa"/>
            <w:bottom w:w="0" w:type="dxa"/>
          </w:tblCellMar>
        </w:tblPrEx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4B8C"/>
            <w:tcMar>
              <w:top w:w="120" w:type="dxa"/>
              <w:left w:w="180" w:type="dxa"/>
              <w:bottom w:w="120" w:type="dxa"/>
              <w:right w:w="120" w:type="dxa"/>
            </w:tcMar>
          </w:tcPr>
          <w:p w14:paraId="4F6743A0" w14:textId="77777777" w:rsidR="003F68C9" w:rsidRDefault="00000000">
            <w:r>
              <w:rPr>
                <w:b/>
                <w:bCs/>
                <w:color w:val="FFFFFF"/>
                <w:sz w:val="26"/>
                <w:szCs w:val="26"/>
              </w:rPr>
              <w:t>PHASE 1: Listen &amp; Orient</w:t>
            </w:r>
          </w:p>
        </w:tc>
        <w:tc>
          <w:tcPr>
            <w:tcW w:w="2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4B8C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</w:tcPr>
          <w:p w14:paraId="479A4111" w14:textId="77777777" w:rsidR="003F68C9" w:rsidRDefault="00000000">
            <w:pPr>
              <w:jc w:val="right"/>
            </w:pPr>
            <w:r>
              <w:rPr>
                <w:color w:val="DDDDDD"/>
              </w:rPr>
              <w:t>Days 1 – 7</w:t>
            </w:r>
          </w:p>
        </w:tc>
      </w:tr>
    </w:tbl>
    <w:p w14:paraId="5405A98D" w14:textId="77777777" w:rsidR="003F68C9" w:rsidRDefault="003F68C9">
      <w:pPr>
        <w:spacing w:before="80"/>
      </w:pPr>
    </w:p>
    <w:p w14:paraId="7846763D" w14:textId="77777777" w:rsidR="003F68C9" w:rsidRDefault="00000000">
      <w:pPr>
        <w:pBdr>
          <w:bottom w:val="single" w:sz="4" w:space="4" w:color="1A4B8C"/>
        </w:pBdr>
        <w:spacing w:before="240" w:after="80"/>
      </w:pPr>
      <w:r>
        <w:rPr>
          <w:b/>
          <w:bCs/>
          <w:color w:val="1A4B8C"/>
          <w:sz w:val="24"/>
          <w:szCs w:val="24"/>
        </w:rPr>
        <w:t>Stakeholder Meetings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8760"/>
      </w:tblGrid>
      <w:tr w:rsidR="003F68C9" w14:paraId="680657E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4232F134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5C3913" w14:textId="77777777" w:rsidR="003F68C9" w:rsidRDefault="00000000">
            <w:r>
              <w:rPr>
                <w:color w:val="222222"/>
              </w:rPr>
              <w:t>Meet with direct supervisor — understand expectations and success metrics</w:t>
            </w:r>
          </w:p>
        </w:tc>
      </w:tr>
      <w:tr w:rsidR="003F68C9" w14:paraId="110D978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566830FB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2C001F" w14:textId="77777777" w:rsidR="003F68C9" w:rsidRDefault="00000000">
            <w:r>
              <w:rPr>
                <w:color w:val="222222"/>
              </w:rPr>
              <w:t>Meet with operations manager(s) and site leads</w:t>
            </w:r>
          </w:p>
        </w:tc>
      </w:tr>
      <w:tr w:rsidR="003F68C9" w14:paraId="529F931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517AF008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574283" w14:textId="77777777" w:rsidR="003F68C9" w:rsidRDefault="00000000">
            <w:r>
              <w:rPr>
                <w:color w:val="222222"/>
              </w:rPr>
              <w:t>Meet with HR leadership — review any open workers' comp or incident cases</w:t>
            </w:r>
          </w:p>
        </w:tc>
      </w:tr>
      <w:tr w:rsidR="003F68C9" w14:paraId="0104F0F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4EDB1B7E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BAA2D0" w14:textId="77777777" w:rsidR="003F68C9" w:rsidRDefault="00000000">
            <w:r>
              <w:rPr>
                <w:color w:val="222222"/>
              </w:rPr>
              <w:t>Meet with facilities/maintenance leads</w:t>
            </w:r>
          </w:p>
        </w:tc>
      </w:tr>
      <w:tr w:rsidR="003F68C9" w14:paraId="23746B86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359BE5D4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CCCA29" w14:textId="77777777" w:rsidR="003F68C9" w:rsidRDefault="00000000">
            <w:r>
              <w:rPr>
                <w:color w:val="222222"/>
              </w:rPr>
              <w:t>Speak with at least 2–3 frontline workers in high-hazard roles</w:t>
            </w:r>
          </w:p>
        </w:tc>
      </w:tr>
      <w:tr w:rsidR="003F68C9" w14:paraId="58E71C7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444DCB59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7EDCBC" w14:textId="77777777" w:rsidR="003F68C9" w:rsidRDefault="00000000">
            <w:r>
              <w:rPr>
                <w:color w:val="222222"/>
              </w:rPr>
              <w:t>Connect with any existing safety committee members or coordinators</w:t>
            </w:r>
          </w:p>
        </w:tc>
      </w:tr>
      <w:tr w:rsidR="003F68C9" w14:paraId="7E2150D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353C1152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lastRenderedPageBreak/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713594" w14:textId="77777777" w:rsidR="003F68C9" w:rsidRDefault="00000000">
            <w:r>
              <w:rPr>
                <w:color w:val="222222"/>
              </w:rPr>
              <w:t>Identify informal safety champions on the floor</w:t>
            </w:r>
          </w:p>
        </w:tc>
      </w:tr>
    </w:tbl>
    <w:p w14:paraId="5F2765C1" w14:textId="77777777" w:rsidR="003F68C9" w:rsidRDefault="003F68C9">
      <w:pPr>
        <w:spacing w:before="80"/>
      </w:pPr>
    </w:p>
    <w:p w14:paraId="05777D8D" w14:textId="77777777" w:rsidR="003F68C9" w:rsidRDefault="00000000">
      <w:pPr>
        <w:pBdr>
          <w:bottom w:val="single" w:sz="4" w:space="4" w:color="1A4B8C"/>
        </w:pBdr>
        <w:spacing w:before="240" w:after="80"/>
      </w:pPr>
      <w:r>
        <w:rPr>
          <w:b/>
          <w:bCs/>
          <w:color w:val="1A4B8C"/>
          <w:sz w:val="24"/>
          <w:szCs w:val="24"/>
        </w:rPr>
        <w:t>Ask Every Person You Meet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8760"/>
      </w:tblGrid>
      <w:tr w:rsidR="003F68C9" w14:paraId="63C8C03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541834EE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B37CD5" w14:textId="77777777" w:rsidR="003F68C9" w:rsidRDefault="00000000">
            <w:r>
              <w:rPr>
                <w:color w:val="222222"/>
              </w:rPr>
              <w:t>"What do you think is working well from a safety standpoint?"</w:t>
            </w:r>
          </w:p>
        </w:tc>
      </w:tr>
      <w:tr w:rsidR="003F68C9" w14:paraId="5109F3A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2782A060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4F44A9" w14:textId="77777777" w:rsidR="003F68C9" w:rsidRDefault="00000000">
            <w:r>
              <w:rPr>
                <w:color w:val="222222"/>
              </w:rPr>
              <w:t>"What is your biggest safety concern right now?"</w:t>
            </w:r>
          </w:p>
        </w:tc>
      </w:tr>
      <w:tr w:rsidR="003F68C9" w14:paraId="431E93A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05D5ACA9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4D7215" w14:textId="77777777" w:rsidR="003F68C9" w:rsidRDefault="00000000">
            <w:r>
              <w:rPr>
                <w:color w:val="222222"/>
              </w:rPr>
              <w:t>"What has made it hard to get things done in this area in the past?"</w:t>
            </w:r>
          </w:p>
        </w:tc>
      </w:tr>
      <w:tr w:rsidR="003F68C9" w14:paraId="36E76D1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07134975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F5D48A" w14:textId="77777777" w:rsidR="003F68C9" w:rsidRDefault="00000000">
            <w:r>
              <w:rPr>
                <w:color w:val="222222"/>
              </w:rPr>
              <w:t>"What do you wish the EHS function did differently?"</w:t>
            </w:r>
          </w:p>
        </w:tc>
      </w:tr>
    </w:tbl>
    <w:p w14:paraId="67515669" w14:textId="77777777" w:rsidR="003F68C9" w:rsidRDefault="003F68C9">
      <w:pPr>
        <w:spacing w:before="80"/>
      </w:pPr>
    </w:p>
    <w:p w14:paraId="366CDD6D" w14:textId="77777777" w:rsidR="003F68C9" w:rsidRDefault="00000000">
      <w:pPr>
        <w:pBdr>
          <w:bottom w:val="single" w:sz="4" w:space="4" w:color="1A4B8C"/>
        </w:pBdr>
        <w:spacing w:before="240" w:after="80"/>
      </w:pPr>
      <w:r>
        <w:rPr>
          <w:b/>
          <w:bCs/>
          <w:color w:val="1A4B8C"/>
          <w:sz w:val="24"/>
          <w:szCs w:val="24"/>
        </w:rPr>
        <w:t>Day 1 Documentation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8760"/>
      </w:tblGrid>
      <w:tr w:rsidR="003F68C9" w14:paraId="142DB91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09776BED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7427F5" w14:textId="77777777" w:rsidR="003F68C9" w:rsidRDefault="00000000">
            <w:r>
              <w:rPr>
                <w:color w:val="222222"/>
              </w:rPr>
              <w:t>Obtain org chart and understand reporting structure</w:t>
            </w:r>
          </w:p>
        </w:tc>
      </w:tr>
      <w:tr w:rsidR="003F68C9" w14:paraId="6ED30F5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3921C3ED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663383" w14:textId="77777777" w:rsidR="003F68C9" w:rsidRDefault="00000000">
            <w:r>
              <w:rPr>
                <w:color w:val="222222"/>
              </w:rPr>
              <w:t>Note any immediate/obvious hazards observed during initial walk</w:t>
            </w:r>
          </w:p>
        </w:tc>
      </w:tr>
      <w:tr w:rsidR="003F68C9" w14:paraId="3A221AA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31FF7164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ADD070" w14:textId="77777777" w:rsidR="003F68C9" w:rsidRDefault="00000000">
            <w:r>
              <w:rPr>
                <w:color w:val="222222"/>
              </w:rPr>
              <w:t>Record first impressions of safety culture and engagement</w:t>
            </w:r>
          </w:p>
        </w:tc>
      </w:tr>
      <w:tr w:rsidR="003F68C9" w14:paraId="0D7EBF8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49643FF8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F6F0C0" w14:textId="77777777" w:rsidR="003F68C9" w:rsidRDefault="00000000">
            <w:r>
              <w:rPr>
                <w:color w:val="222222"/>
              </w:rPr>
              <w:t>Identify where key safety documents are stored</w:t>
            </w:r>
          </w:p>
        </w:tc>
      </w:tr>
    </w:tbl>
    <w:p w14:paraId="52878134" w14:textId="77777777" w:rsidR="003F68C9" w:rsidRDefault="003F68C9">
      <w:pPr>
        <w:spacing w:before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00"/>
        <w:gridCol w:w="2860"/>
      </w:tblGrid>
      <w:tr w:rsidR="003F68C9" w14:paraId="064D8104" w14:textId="77777777">
        <w:tblPrEx>
          <w:tblCellMar>
            <w:top w:w="0" w:type="dxa"/>
            <w:bottom w:w="0" w:type="dxa"/>
          </w:tblCellMar>
        </w:tblPrEx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4B8C"/>
            <w:tcMar>
              <w:top w:w="120" w:type="dxa"/>
              <w:left w:w="180" w:type="dxa"/>
              <w:bottom w:w="120" w:type="dxa"/>
              <w:right w:w="120" w:type="dxa"/>
            </w:tcMar>
          </w:tcPr>
          <w:p w14:paraId="337480D5" w14:textId="77777777" w:rsidR="003F68C9" w:rsidRDefault="00000000">
            <w:r>
              <w:rPr>
                <w:b/>
                <w:bCs/>
                <w:color w:val="FFFFFF"/>
                <w:sz w:val="26"/>
                <w:szCs w:val="26"/>
              </w:rPr>
              <w:t>PHASE 2: Audit the Current State</w:t>
            </w:r>
          </w:p>
        </w:tc>
        <w:tc>
          <w:tcPr>
            <w:tcW w:w="2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4B8C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</w:tcPr>
          <w:p w14:paraId="177F3629" w14:textId="77777777" w:rsidR="003F68C9" w:rsidRDefault="00000000">
            <w:pPr>
              <w:jc w:val="right"/>
            </w:pPr>
            <w:r>
              <w:rPr>
                <w:color w:val="DDDDDD"/>
              </w:rPr>
              <w:t>Days 8 – 21</w:t>
            </w:r>
          </w:p>
        </w:tc>
      </w:tr>
    </w:tbl>
    <w:p w14:paraId="665B19D1" w14:textId="77777777" w:rsidR="003F68C9" w:rsidRDefault="003F68C9">
      <w:pPr>
        <w:spacing w:before="80"/>
      </w:pPr>
    </w:p>
    <w:p w14:paraId="4FFA5CF0" w14:textId="77777777" w:rsidR="003F68C9" w:rsidRDefault="00000000">
      <w:pPr>
        <w:pBdr>
          <w:bottom w:val="single" w:sz="4" w:space="4" w:color="1A4B8C"/>
        </w:pBdr>
        <w:spacing w:before="240" w:after="80"/>
      </w:pPr>
      <w:r>
        <w:rPr>
          <w:b/>
          <w:bCs/>
          <w:color w:val="1A4B8C"/>
          <w:sz w:val="24"/>
          <w:szCs w:val="24"/>
        </w:rPr>
        <w:t>Program Documentation Review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8760"/>
      </w:tblGrid>
      <w:tr w:rsidR="003F68C9" w14:paraId="524B6BA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52CC403F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C9A1A8" w14:textId="77777777" w:rsidR="003F68C9" w:rsidRDefault="00000000">
            <w:r>
              <w:rPr>
                <w:color w:val="222222"/>
              </w:rPr>
              <w:t>Locate and review all written safety programs — note last revision dates</w:t>
            </w:r>
          </w:p>
        </w:tc>
      </w:tr>
      <w:tr w:rsidR="003F68C9" w14:paraId="108F3DD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326E5D75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042ABE" w14:textId="77777777" w:rsidR="003F68C9" w:rsidRDefault="00000000">
            <w:pPr>
              <w:spacing w:after="20"/>
            </w:pPr>
            <w:r>
              <w:rPr>
                <w:color w:val="222222"/>
              </w:rPr>
              <w:t>OSHA 300 / 300A logs — last 3–5 years</w:t>
            </w:r>
          </w:p>
          <w:p w14:paraId="6DE8A1AC" w14:textId="77777777" w:rsidR="003F68C9" w:rsidRDefault="00000000">
            <w:r>
              <w:rPr>
                <w:i/>
                <w:iCs/>
                <w:color w:val="777777"/>
                <w:sz w:val="18"/>
                <w:szCs w:val="18"/>
              </w:rPr>
              <w:t>Look for trends by department, injury type, body part, and time of year</w:t>
            </w:r>
          </w:p>
        </w:tc>
      </w:tr>
      <w:tr w:rsidR="003F68C9" w14:paraId="15D112E2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624452C5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283E75" w14:textId="77777777" w:rsidR="003F68C9" w:rsidRDefault="00000000">
            <w:pPr>
              <w:spacing w:after="20"/>
            </w:pPr>
            <w:r>
              <w:rPr>
                <w:color w:val="222222"/>
              </w:rPr>
              <w:t>Near-miss and first aid logs</w:t>
            </w:r>
          </w:p>
          <w:p w14:paraId="0CF1081E" w14:textId="77777777" w:rsidR="003F68C9" w:rsidRDefault="00000000">
            <w:r>
              <w:rPr>
                <w:i/>
                <w:iCs/>
                <w:color w:val="777777"/>
                <w:sz w:val="18"/>
                <w:szCs w:val="18"/>
              </w:rPr>
              <w:t xml:space="preserve">Zero entries likely </w:t>
            </w:r>
            <w:proofErr w:type="gramStart"/>
            <w:r>
              <w:rPr>
                <w:i/>
                <w:iCs/>
                <w:color w:val="777777"/>
                <w:sz w:val="18"/>
                <w:szCs w:val="18"/>
              </w:rPr>
              <w:t>means</w:t>
            </w:r>
            <w:proofErr w:type="gramEnd"/>
            <w:r>
              <w:rPr>
                <w:i/>
                <w:iCs/>
                <w:color w:val="777777"/>
                <w:sz w:val="18"/>
                <w:szCs w:val="18"/>
              </w:rPr>
              <w:t xml:space="preserve"> under-reporting, not zero incidents</w:t>
            </w:r>
          </w:p>
        </w:tc>
      </w:tr>
      <w:tr w:rsidR="003F68C9" w14:paraId="132E6B34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10CE337C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99C52F" w14:textId="77777777" w:rsidR="003F68C9" w:rsidRDefault="00000000">
            <w:r>
              <w:rPr>
                <w:color w:val="222222"/>
              </w:rPr>
              <w:t>Workers' compensation claims and cost data — last 3 years</w:t>
            </w:r>
          </w:p>
        </w:tc>
      </w:tr>
      <w:tr w:rsidR="003F68C9" w14:paraId="52718C2D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76D3562C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9DBD3D" w14:textId="77777777" w:rsidR="003F68C9" w:rsidRDefault="00000000">
            <w:r>
              <w:rPr>
                <w:color w:val="222222"/>
              </w:rPr>
              <w:t>Previous OSHA inspection records and any open citations</w:t>
            </w:r>
          </w:p>
        </w:tc>
      </w:tr>
      <w:tr w:rsidR="003F68C9" w14:paraId="4525560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691B6AF8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E39704" w14:textId="77777777" w:rsidR="003F68C9" w:rsidRDefault="00000000">
            <w:r>
              <w:rPr>
                <w:color w:val="222222"/>
              </w:rPr>
              <w:t>Inspection and audit reports — last 2 years</w:t>
            </w:r>
          </w:p>
        </w:tc>
      </w:tr>
      <w:tr w:rsidR="003F68C9" w14:paraId="34979FF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44617799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35FF7F" w14:textId="77777777" w:rsidR="003F68C9" w:rsidRDefault="00000000">
            <w:r>
              <w:rPr>
                <w:color w:val="222222"/>
              </w:rPr>
              <w:t>Training records — confirm coverage, completion rates, and certification status</w:t>
            </w:r>
          </w:p>
        </w:tc>
      </w:tr>
      <w:tr w:rsidR="003F68C9" w14:paraId="3264ED7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37E00DF0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836FCE" w14:textId="77777777" w:rsidR="003F68C9" w:rsidRDefault="00000000">
            <w:r>
              <w:rPr>
                <w:color w:val="222222"/>
              </w:rPr>
              <w:t>Contractor management documentation and permit-to-work procedures</w:t>
            </w:r>
          </w:p>
        </w:tc>
      </w:tr>
      <w:tr w:rsidR="003F68C9" w14:paraId="4DBA5C44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64F751A3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03BEC4" w14:textId="77777777" w:rsidR="003F68C9" w:rsidRDefault="00000000">
            <w:r>
              <w:rPr>
                <w:color w:val="222222"/>
              </w:rPr>
              <w:t>Environmental permits, monitoring records, any regulatory correspondence</w:t>
            </w:r>
          </w:p>
        </w:tc>
      </w:tr>
      <w:tr w:rsidR="003F68C9" w14:paraId="4AAAA7C9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0172684F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185CBE" w14:textId="77777777" w:rsidR="003F68C9" w:rsidRDefault="00000000">
            <w:r>
              <w:rPr>
                <w:color w:val="222222"/>
              </w:rPr>
              <w:t>Emergency response plans and drill records</w:t>
            </w:r>
          </w:p>
        </w:tc>
      </w:tr>
      <w:tr w:rsidR="003F68C9" w14:paraId="04300D9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0FF3A94B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B26742" w14:textId="77777777" w:rsidR="003F68C9" w:rsidRDefault="00000000">
            <w:r>
              <w:rPr>
                <w:color w:val="222222"/>
              </w:rPr>
              <w:t>SDS library — confirm current and complete</w:t>
            </w:r>
          </w:p>
        </w:tc>
      </w:tr>
      <w:tr w:rsidR="003F68C9" w14:paraId="4E0E9614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42873A8B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DDBFA9" w14:textId="77777777" w:rsidR="003F68C9" w:rsidRDefault="00000000">
            <w:r>
              <w:rPr>
                <w:color w:val="222222"/>
              </w:rPr>
              <w:t>Job Hazard Analyses / JSAs — confirm coverage for high-risk tasks</w:t>
            </w:r>
          </w:p>
        </w:tc>
      </w:tr>
    </w:tbl>
    <w:p w14:paraId="20A05562" w14:textId="77777777" w:rsidR="003F68C9" w:rsidRDefault="003F68C9">
      <w:pPr>
        <w:spacing w:before="80"/>
      </w:pPr>
    </w:p>
    <w:p w14:paraId="41F85B75" w14:textId="77777777" w:rsidR="003F68C9" w:rsidRDefault="00000000">
      <w:pPr>
        <w:pBdr>
          <w:bottom w:val="single" w:sz="4" w:space="4" w:color="1A4B8C"/>
        </w:pBdr>
        <w:spacing w:before="240" w:after="80"/>
      </w:pPr>
      <w:r>
        <w:rPr>
          <w:b/>
          <w:bCs/>
          <w:color w:val="1A4B8C"/>
          <w:sz w:val="24"/>
          <w:szCs w:val="24"/>
        </w:rPr>
        <w:t>Field Walk-Through Observations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8760"/>
      </w:tblGrid>
      <w:tr w:rsidR="003F68C9" w14:paraId="26B3EF5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6FD95C96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C1D278" w14:textId="77777777" w:rsidR="003F68C9" w:rsidRDefault="00000000">
            <w:r>
              <w:rPr>
                <w:color w:val="222222"/>
              </w:rPr>
              <w:t>Conduct walk-throughs of all work areas with operations supervisors</w:t>
            </w:r>
          </w:p>
        </w:tc>
      </w:tr>
      <w:tr w:rsidR="003F68C9" w14:paraId="2915AAC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5FF14A06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B1ABB9" w14:textId="77777777" w:rsidR="003F68C9" w:rsidRDefault="00000000">
            <w:r>
              <w:rPr>
                <w:color w:val="222222"/>
              </w:rPr>
              <w:t>Document gap between written procedures and actual practices observed</w:t>
            </w:r>
          </w:p>
        </w:tc>
      </w:tr>
      <w:tr w:rsidR="003F68C9" w14:paraId="26ACB22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3F457494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9614E6" w14:textId="77777777" w:rsidR="003F68C9" w:rsidRDefault="00000000">
            <w:r>
              <w:rPr>
                <w:color w:val="222222"/>
              </w:rPr>
              <w:t>Photograph hazards, labeling issues, and PPE compliance gaps</w:t>
            </w:r>
          </w:p>
        </w:tc>
      </w:tr>
      <w:tr w:rsidR="003F68C9" w14:paraId="3CFA5C7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4A3BE3B4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9B4030" w14:textId="77777777" w:rsidR="003F68C9" w:rsidRDefault="00000000">
            <w:r>
              <w:rPr>
                <w:color w:val="222222"/>
              </w:rPr>
              <w:t>Confirm emergency exit routes are marked and unobstructed</w:t>
            </w:r>
          </w:p>
        </w:tc>
      </w:tr>
      <w:tr w:rsidR="003F68C9" w14:paraId="64A8EA6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6BB8F6D9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E2CB95" w14:textId="77777777" w:rsidR="003F68C9" w:rsidRDefault="00000000">
            <w:r>
              <w:rPr>
                <w:color w:val="222222"/>
              </w:rPr>
              <w:t>Check lockout/tagout equipment availability at energy control points</w:t>
            </w:r>
          </w:p>
        </w:tc>
      </w:tr>
      <w:tr w:rsidR="003F68C9" w14:paraId="46E0F58D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3F35FC2A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17A350" w14:textId="77777777" w:rsidR="003F68C9" w:rsidRDefault="00000000">
            <w:r>
              <w:rPr>
                <w:color w:val="222222"/>
              </w:rPr>
              <w:t>Observe housekeeping standards in storage, aisle, and work areas</w:t>
            </w:r>
          </w:p>
        </w:tc>
      </w:tr>
      <w:tr w:rsidR="003F68C9" w14:paraId="24F2273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3F38F29F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C093C9" w14:textId="77777777" w:rsidR="003F68C9" w:rsidRDefault="00000000">
            <w:r>
              <w:rPr>
                <w:color w:val="222222"/>
              </w:rPr>
              <w:t>Check eyewash stations — location, signage, functionality</w:t>
            </w:r>
          </w:p>
        </w:tc>
      </w:tr>
      <w:tr w:rsidR="003F68C9" w14:paraId="7EC421AD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78D72E5C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1A8744" w14:textId="77777777" w:rsidR="003F68C9" w:rsidRDefault="00000000">
            <w:r>
              <w:rPr>
                <w:color w:val="222222"/>
              </w:rPr>
              <w:t>Review chemical storage areas for labeling, containment, and SDS access</w:t>
            </w:r>
          </w:p>
        </w:tc>
      </w:tr>
      <w:tr w:rsidR="003F68C9" w14:paraId="4AFB49ED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454CF24B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F7F83F" w14:textId="77777777" w:rsidR="003F68C9" w:rsidRDefault="00000000">
            <w:r>
              <w:rPr>
                <w:color w:val="222222"/>
              </w:rPr>
              <w:t>Confirm fire extinguisher locations, inspection tags, and clearance</w:t>
            </w:r>
          </w:p>
        </w:tc>
      </w:tr>
      <w:tr w:rsidR="003F68C9" w14:paraId="05D9C61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254FD60D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D3791C" w14:textId="77777777" w:rsidR="003F68C9" w:rsidRDefault="00000000">
            <w:r>
              <w:rPr>
                <w:color w:val="222222"/>
              </w:rPr>
              <w:t>Walk confined spaces and verify entry permit procedures exist</w:t>
            </w:r>
          </w:p>
        </w:tc>
      </w:tr>
    </w:tbl>
    <w:p w14:paraId="0E92476B" w14:textId="77777777" w:rsidR="003F68C9" w:rsidRDefault="003F68C9">
      <w:pPr>
        <w:spacing w:before="80"/>
      </w:pPr>
    </w:p>
    <w:p w14:paraId="1CCA882B" w14:textId="77777777" w:rsidR="003F68C9" w:rsidRDefault="00000000">
      <w:pPr>
        <w:pBdr>
          <w:bottom w:val="single" w:sz="4" w:space="4" w:color="1A4B8C"/>
        </w:pBdr>
        <w:spacing w:before="240" w:after="80"/>
      </w:pPr>
      <w:r>
        <w:rPr>
          <w:b/>
          <w:bCs/>
          <w:color w:val="1A4B8C"/>
          <w:sz w:val="24"/>
          <w:szCs w:val="24"/>
        </w:rPr>
        <w:t>Regulatory Compliance Scan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8760"/>
      </w:tblGrid>
      <w:tr w:rsidR="003F68C9" w14:paraId="1D32342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20D6A399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4EDAF1" w14:textId="77777777" w:rsidR="003F68C9" w:rsidRDefault="00000000">
            <w:r>
              <w:rPr>
                <w:color w:val="222222"/>
              </w:rPr>
              <w:t>Map all applicable OSHA standards to written programs — identify gaps</w:t>
            </w:r>
          </w:p>
        </w:tc>
      </w:tr>
      <w:tr w:rsidR="003F68C9" w14:paraId="36545499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2A07307B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DBABA2" w14:textId="77777777" w:rsidR="003F68C9" w:rsidRDefault="00000000">
            <w:r>
              <w:rPr>
                <w:color w:val="222222"/>
              </w:rPr>
              <w:t>Confirm OSHA recordkeeping current and accurate</w:t>
            </w:r>
          </w:p>
        </w:tc>
      </w:tr>
      <w:tr w:rsidR="003F68C9" w14:paraId="1AA32AA2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5C3E36E4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CCA357" w14:textId="77777777" w:rsidR="003F68C9" w:rsidRDefault="00000000">
            <w:r>
              <w:rPr>
                <w:color w:val="222222"/>
              </w:rPr>
              <w:t>Verify hazard communication program and SDS management in place</w:t>
            </w:r>
          </w:p>
        </w:tc>
      </w:tr>
      <w:tr w:rsidR="003F68C9" w14:paraId="345F7BA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00A73D28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E1D2C4" w14:textId="77777777" w:rsidR="003F68C9" w:rsidRDefault="00000000">
            <w:r>
              <w:rPr>
                <w:color w:val="222222"/>
              </w:rPr>
              <w:t>Confirm lockout/tagout program covers all applicable energy sources</w:t>
            </w:r>
          </w:p>
        </w:tc>
      </w:tr>
      <w:tr w:rsidR="003F68C9" w14:paraId="5931DCF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4E1686F9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44D87C" w14:textId="77777777" w:rsidR="003F68C9" w:rsidRDefault="00000000">
            <w:r>
              <w:rPr>
                <w:color w:val="222222"/>
              </w:rPr>
              <w:t>Check PPE hazard assessment documentation exists</w:t>
            </w:r>
          </w:p>
        </w:tc>
      </w:tr>
      <w:tr w:rsidR="003F68C9" w14:paraId="4E47BB4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68F7F535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86D28A" w14:textId="77777777" w:rsidR="003F68C9" w:rsidRDefault="00000000">
            <w:r>
              <w:rPr>
                <w:color w:val="222222"/>
              </w:rPr>
              <w:t>Confirm respiratory protection program (if applicable)</w:t>
            </w:r>
          </w:p>
        </w:tc>
      </w:tr>
      <w:tr w:rsidR="003F68C9" w14:paraId="4E86F006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30E81651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ACE982" w14:textId="77777777" w:rsidR="003F68C9" w:rsidRDefault="00000000">
            <w:r>
              <w:rPr>
                <w:color w:val="222222"/>
              </w:rPr>
              <w:t>Check confined space program and entry permits</w:t>
            </w:r>
          </w:p>
        </w:tc>
      </w:tr>
      <w:tr w:rsidR="003F68C9" w14:paraId="003E6AC4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29B3012E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4103DF" w14:textId="77777777" w:rsidR="003F68C9" w:rsidRDefault="00000000">
            <w:r>
              <w:rPr>
                <w:color w:val="222222"/>
              </w:rPr>
              <w:t>Review electrical safety program and arc flash documentation</w:t>
            </w:r>
          </w:p>
        </w:tc>
      </w:tr>
      <w:tr w:rsidR="003F68C9" w14:paraId="0C27BD99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75929221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FCED49" w14:textId="77777777" w:rsidR="003F68C9" w:rsidRDefault="00000000">
            <w:r>
              <w:rPr>
                <w:color w:val="222222"/>
              </w:rPr>
              <w:t>Confirm fall protection program (if applicable)</w:t>
            </w:r>
          </w:p>
        </w:tc>
      </w:tr>
      <w:tr w:rsidR="003F68C9" w14:paraId="732AA646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6BA15346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048337" w14:textId="77777777" w:rsidR="003F68C9" w:rsidRDefault="00000000">
            <w:r>
              <w:rPr>
                <w:color w:val="222222"/>
              </w:rPr>
              <w:t>Check emergency action plan and evacuation procedures</w:t>
            </w:r>
          </w:p>
        </w:tc>
      </w:tr>
    </w:tbl>
    <w:p w14:paraId="4639CEB4" w14:textId="77777777" w:rsidR="003F68C9" w:rsidRDefault="003F68C9">
      <w:pPr>
        <w:spacing w:before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00"/>
        <w:gridCol w:w="2860"/>
      </w:tblGrid>
      <w:tr w:rsidR="003F68C9" w14:paraId="52239E14" w14:textId="77777777">
        <w:tblPrEx>
          <w:tblCellMar>
            <w:top w:w="0" w:type="dxa"/>
            <w:bottom w:w="0" w:type="dxa"/>
          </w:tblCellMar>
        </w:tblPrEx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4B8C"/>
            <w:tcMar>
              <w:top w:w="120" w:type="dxa"/>
              <w:left w:w="180" w:type="dxa"/>
              <w:bottom w:w="120" w:type="dxa"/>
              <w:right w:w="120" w:type="dxa"/>
            </w:tcMar>
          </w:tcPr>
          <w:p w14:paraId="32BBB239" w14:textId="77777777" w:rsidR="003F68C9" w:rsidRDefault="00000000">
            <w:r>
              <w:rPr>
                <w:b/>
                <w:bCs/>
                <w:color w:val="FFFFFF"/>
                <w:sz w:val="26"/>
                <w:szCs w:val="26"/>
              </w:rPr>
              <w:t xml:space="preserve">PHASE 3: Analyze &amp; </w:t>
            </w:r>
            <w:proofErr w:type="gramStart"/>
            <w:r>
              <w:rPr>
                <w:b/>
                <w:bCs/>
                <w:color w:val="FFFFFF"/>
                <w:sz w:val="26"/>
                <w:szCs w:val="26"/>
              </w:rPr>
              <w:t>Prioritize</w:t>
            </w:r>
            <w:proofErr w:type="gramEnd"/>
          </w:p>
        </w:tc>
        <w:tc>
          <w:tcPr>
            <w:tcW w:w="2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4B8C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</w:tcPr>
          <w:p w14:paraId="65B0FE96" w14:textId="77777777" w:rsidR="003F68C9" w:rsidRDefault="00000000">
            <w:pPr>
              <w:jc w:val="right"/>
            </w:pPr>
            <w:r>
              <w:rPr>
                <w:color w:val="DDDDDD"/>
              </w:rPr>
              <w:t>Days 22 – 35</w:t>
            </w:r>
          </w:p>
        </w:tc>
      </w:tr>
    </w:tbl>
    <w:p w14:paraId="3B743A16" w14:textId="77777777" w:rsidR="003F68C9" w:rsidRDefault="003F68C9">
      <w:pPr>
        <w:spacing w:before="80"/>
      </w:pPr>
    </w:p>
    <w:p w14:paraId="74E52924" w14:textId="77777777" w:rsidR="003F68C9" w:rsidRDefault="00000000">
      <w:pPr>
        <w:pBdr>
          <w:bottom w:val="single" w:sz="4" w:space="4" w:color="1A4B8C"/>
        </w:pBdr>
        <w:spacing w:before="240" w:after="80"/>
      </w:pPr>
      <w:r>
        <w:rPr>
          <w:b/>
          <w:bCs/>
          <w:color w:val="1A4B8C"/>
          <w:sz w:val="24"/>
          <w:szCs w:val="24"/>
        </w:rPr>
        <w:t>Risk Prioritization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8760"/>
      </w:tblGrid>
      <w:tr w:rsidR="003F68C9" w14:paraId="2C67530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16685167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07918B" w14:textId="77777777" w:rsidR="003F68C9" w:rsidRDefault="00000000">
            <w:r>
              <w:rPr>
                <w:color w:val="222222"/>
              </w:rPr>
              <w:t>Create master list of all identified gaps and issues</w:t>
            </w:r>
          </w:p>
        </w:tc>
      </w:tr>
      <w:tr w:rsidR="003F68C9" w14:paraId="55586DC6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12E8B246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0BD78A" w14:textId="77777777" w:rsidR="003F68C9" w:rsidRDefault="00000000">
            <w:r>
              <w:rPr>
                <w:color w:val="222222"/>
              </w:rPr>
              <w:t>Categorize each item by severity (catastrophic / serious / minor)</w:t>
            </w:r>
          </w:p>
        </w:tc>
      </w:tr>
      <w:tr w:rsidR="003F68C9" w14:paraId="19CF828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3C7817F3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lastRenderedPageBreak/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3BA901" w14:textId="77777777" w:rsidR="003F68C9" w:rsidRDefault="00000000">
            <w:r>
              <w:rPr>
                <w:color w:val="222222"/>
              </w:rPr>
              <w:t>Categorize each item by likelihood (high / medium / low)</w:t>
            </w:r>
          </w:p>
        </w:tc>
      </w:tr>
      <w:tr w:rsidR="003F68C9" w14:paraId="41B554E6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48CE3AFF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BA21F4" w14:textId="77777777" w:rsidR="003F68C9" w:rsidRDefault="00000000">
            <w:r>
              <w:rPr>
                <w:color w:val="222222"/>
              </w:rPr>
              <w:t>Flag any items that constitute active OSHA violations — these are immediate</w:t>
            </w:r>
          </w:p>
        </w:tc>
      </w:tr>
      <w:tr w:rsidR="003F68C9" w14:paraId="3403A6B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6486CB6D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370691" w14:textId="77777777" w:rsidR="003F68C9" w:rsidRDefault="00000000">
            <w:r>
              <w:rPr>
                <w:color w:val="222222"/>
              </w:rPr>
              <w:t>Flag any items with imminent danger potential — escalate same day</w:t>
            </w:r>
          </w:p>
        </w:tc>
      </w:tr>
      <w:tr w:rsidR="003F68C9" w14:paraId="056AECF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0B1FA39C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D44514" w14:textId="77777777" w:rsidR="003F68C9" w:rsidRDefault="00000000">
            <w:r>
              <w:rPr>
                <w:color w:val="222222"/>
              </w:rPr>
              <w:t>Identify 3–5 quick wins achievable within 30 days</w:t>
            </w:r>
          </w:p>
        </w:tc>
      </w:tr>
    </w:tbl>
    <w:p w14:paraId="72111A90" w14:textId="77777777" w:rsidR="003F68C9" w:rsidRDefault="003F68C9">
      <w:pPr>
        <w:spacing w:before="80"/>
      </w:pPr>
    </w:p>
    <w:p w14:paraId="153502EC" w14:textId="77777777" w:rsidR="003F68C9" w:rsidRDefault="00000000">
      <w:pPr>
        <w:pBdr>
          <w:bottom w:val="single" w:sz="4" w:space="4" w:color="1A4B8C"/>
        </w:pBdr>
        <w:spacing w:before="240" w:after="80"/>
      </w:pPr>
      <w:r>
        <w:rPr>
          <w:b/>
          <w:bCs/>
          <w:color w:val="1A4B8C"/>
          <w:sz w:val="24"/>
          <w:szCs w:val="24"/>
        </w:rPr>
        <w:t>Build Your 90-Day Roadmap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8760"/>
      </w:tblGrid>
      <w:tr w:rsidR="003F68C9" w14:paraId="0C10DC5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2DBDCDE9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9123A2" w14:textId="77777777" w:rsidR="003F68C9" w:rsidRDefault="00000000">
            <w:r>
              <w:rPr>
                <w:color w:val="222222"/>
              </w:rPr>
              <w:t>Document "Now" priorities (Days 1–30): life-safety, active violations, quick wins</w:t>
            </w:r>
          </w:p>
        </w:tc>
      </w:tr>
      <w:tr w:rsidR="003F68C9" w14:paraId="1A6226B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7DE1AAF3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83911" w14:textId="77777777" w:rsidR="003F68C9" w:rsidRDefault="00000000">
            <w:r>
              <w:rPr>
                <w:color w:val="222222"/>
              </w:rPr>
              <w:t>Document "Next" priorities (Days 31–60): high-risk program gaps</w:t>
            </w:r>
          </w:p>
        </w:tc>
      </w:tr>
      <w:tr w:rsidR="003F68C9" w14:paraId="75FFC24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4273A5F3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B23DF5" w14:textId="77777777" w:rsidR="003F68C9" w:rsidRDefault="00000000">
            <w:r>
              <w:rPr>
                <w:color w:val="222222"/>
              </w:rPr>
              <w:t>Document "Later" priorities (Days 61–90+): administrative and compliance improvements</w:t>
            </w:r>
          </w:p>
        </w:tc>
      </w:tr>
      <w:tr w:rsidR="003F68C9" w14:paraId="2F16E3A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6FCE3686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0EAD30" w14:textId="77777777" w:rsidR="003F68C9" w:rsidRDefault="00000000">
            <w:r>
              <w:rPr>
                <w:color w:val="222222"/>
              </w:rPr>
              <w:t>Estimate resource requirements (time, budget, operational support) for each priority</w:t>
            </w:r>
          </w:p>
        </w:tc>
      </w:tr>
      <w:tr w:rsidR="003F68C9" w14:paraId="0419A75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1C294A80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1BE47E" w14:textId="77777777" w:rsidR="003F68C9" w:rsidRDefault="00000000">
            <w:r>
              <w:rPr>
                <w:color w:val="222222"/>
              </w:rPr>
              <w:t>Identify quick wins — visible, low-cost items to execute and communicate</w:t>
            </w:r>
          </w:p>
        </w:tc>
      </w:tr>
      <w:tr w:rsidR="003F68C9" w14:paraId="32C601F2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673682B5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41577C" w14:textId="77777777" w:rsidR="003F68C9" w:rsidRDefault="00000000">
            <w:r>
              <w:rPr>
                <w:color w:val="222222"/>
              </w:rPr>
              <w:t>Draft one-page roadmap for leadership presentation</w:t>
            </w:r>
          </w:p>
        </w:tc>
      </w:tr>
    </w:tbl>
    <w:p w14:paraId="714568D8" w14:textId="77777777" w:rsidR="003F68C9" w:rsidRDefault="003F68C9">
      <w:pPr>
        <w:spacing w:before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00"/>
        <w:gridCol w:w="2860"/>
      </w:tblGrid>
      <w:tr w:rsidR="003F68C9" w14:paraId="794668C7" w14:textId="77777777">
        <w:tblPrEx>
          <w:tblCellMar>
            <w:top w:w="0" w:type="dxa"/>
            <w:bottom w:w="0" w:type="dxa"/>
          </w:tblCellMar>
        </w:tblPrEx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4B8C"/>
            <w:tcMar>
              <w:top w:w="120" w:type="dxa"/>
              <w:left w:w="180" w:type="dxa"/>
              <w:bottom w:w="120" w:type="dxa"/>
              <w:right w:w="120" w:type="dxa"/>
            </w:tcMar>
          </w:tcPr>
          <w:p w14:paraId="0ED40EB3" w14:textId="77777777" w:rsidR="003F68C9" w:rsidRDefault="00000000">
            <w:r>
              <w:rPr>
                <w:b/>
                <w:bCs/>
                <w:color w:val="FFFFFF"/>
                <w:sz w:val="26"/>
                <w:szCs w:val="26"/>
              </w:rPr>
              <w:t xml:space="preserve">PHASE 4: Present &amp; </w:t>
            </w:r>
            <w:proofErr w:type="gramStart"/>
            <w:r>
              <w:rPr>
                <w:b/>
                <w:bCs/>
                <w:color w:val="FFFFFF"/>
                <w:sz w:val="26"/>
                <w:szCs w:val="26"/>
              </w:rPr>
              <w:t>Execute</w:t>
            </w:r>
            <w:proofErr w:type="gramEnd"/>
          </w:p>
        </w:tc>
        <w:tc>
          <w:tcPr>
            <w:tcW w:w="2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4B8C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</w:tcPr>
          <w:p w14:paraId="78448F9D" w14:textId="77777777" w:rsidR="003F68C9" w:rsidRDefault="00000000">
            <w:pPr>
              <w:jc w:val="right"/>
            </w:pPr>
            <w:r>
              <w:rPr>
                <w:color w:val="DDDDDD"/>
              </w:rPr>
              <w:t>Days 36 – 60</w:t>
            </w:r>
          </w:p>
        </w:tc>
      </w:tr>
    </w:tbl>
    <w:p w14:paraId="1D2E85F8" w14:textId="77777777" w:rsidR="003F68C9" w:rsidRDefault="003F68C9">
      <w:pPr>
        <w:spacing w:before="80"/>
      </w:pPr>
    </w:p>
    <w:p w14:paraId="1CD62F52" w14:textId="77777777" w:rsidR="003F68C9" w:rsidRDefault="00000000">
      <w:pPr>
        <w:pBdr>
          <w:bottom w:val="single" w:sz="4" w:space="4" w:color="1A4B8C"/>
        </w:pBdr>
        <w:spacing w:before="240" w:after="80"/>
      </w:pPr>
      <w:r>
        <w:rPr>
          <w:b/>
          <w:bCs/>
          <w:color w:val="1A4B8C"/>
          <w:sz w:val="24"/>
          <w:szCs w:val="24"/>
        </w:rPr>
        <w:t>Leadership Presentation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8760"/>
      </w:tblGrid>
      <w:tr w:rsidR="003F68C9" w14:paraId="160F567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5FE2276B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0F0A6B" w14:textId="77777777" w:rsidR="003F68C9" w:rsidRDefault="00000000">
            <w:r>
              <w:rPr>
                <w:color w:val="222222"/>
              </w:rPr>
              <w:t>Schedule findings presentation with supervisor and key stakeholders</w:t>
            </w:r>
          </w:p>
        </w:tc>
      </w:tr>
      <w:tr w:rsidR="003F68C9" w14:paraId="5EB02E5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65757B95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12FE3C" w14:textId="77777777" w:rsidR="003F68C9" w:rsidRDefault="00000000">
            <w:r>
              <w:rPr>
                <w:color w:val="222222"/>
              </w:rPr>
              <w:t>Frame all findings in terms of business risk, not compliance language</w:t>
            </w:r>
          </w:p>
        </w:tc>
      </w:tr>
      <w:tr w:rsidR="003F68C9" w14:paraId="3798050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27EECB0C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F0667A" w14:textId="77777777" w:rsidR="003F68C9" w:rsidRDefault="00000000">
            <w:r>
              <w:rPr>
                <w:color w:val="222222"/>
              </w:rPr>
              <w:t>Present strengths of the current program alongside gaps</w:t>
            </w:r>
          </w:p>
        </w:tc>
      </w:tr>
      <w:tr w:rsidR="003F68C9" w14:paraId="03DCBF9D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5E04B10E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09610A" w14:textId="77777777" w:rsidR="003F68C9" w:rsidRDefault="00000000">
            <w:r>
              <w:rPr>
                <w:color w:val="222222"/>
              </w:rPr>
              <w:t>Present prioritized 90-day roadmap with resource requirements</w:t>
            </w:r>
          </w:p>
        </w:tc>
      </w:tr>
      <w:tr w:rsidR="003F68C9" w14:paraId="036DB349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46AF8AA1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661CDA" w14:textId="77777777" w:rsidR="003F68C9" w:rsidRDefault="00000000">
            <w:r>
              <w:rPr>
                <w:color w:val="222222"/>
              </w:rPr>
              <w:t>Obtain explicit commitments: budget, operational time, access</w:t>
            </w:r>
          </w:p>
        </w:tc>
      </w:tr>
      <w:tr w:rsidR="003F68C9" w14:paraId="52FD1EDC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2283B410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9F9AA9" w14:textId="77777777" w:rsidR="003F68C9" w:rsidRDefault="00000000">
            <w:r>
              <w:rPr>
                <w:color w:val="222222"/>
              </w:rPr>
              <w:t>Document agreements and distribute meeting notes</w:t>
            </w:r>
          </w:p>
        </w:tc>
      </w:tr>
    </w:tbl>
    <w:p w14:paraId="5395B31D" w14:textId="77777777" w:rsidR="003F68C9" w:rsidRDefault="003F68C9">
      <w:pPr>
        <w:spacing w:before="80"/>
      </w:pPr>
    </w:p>
    <w:p w14:paraId="31054D88" w14:textId="77777777" w:rsidR="003F68C9" w:rsidRDefault="00000000">
      <w:pPr>
        <w:pBdr>
          <w:bottom w:val="single" w:sz="4" w:space="4" w:color="1A4B8C"/>
        </w:pBdr>
        <w:spacing w:before="240" w:after="80"/>
      </w:pPr>
      <w:r>
        <w:rPr>
          <w:b/>
          <w:bCs/>
          <w:color w:val="1A4B8C"/>
          <w:sz w:val="24"/>
          <w:szCs w:val="24"/>
        </w:rPr>
        <w:t>Execution: Quick Wins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8760"/>
      </w:tblGrid>
      <w:tr w:rsidR="003F68C9" w14:paraId="216AA106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337C26C2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E7BDD6" w14:textId="77777777" w:rsidR="003F68C9" w:rsidRDefault="00000000">
            <w:r>
              <w:rPr>
                <w:color w:val="222222"/>
              </w:rPr>
              <w:t>Complete Quick Win #1: ___________________________________</w:t>
            </w:r>
          </w:p>
        </w:tc>
      </w:tr>
      <w:tr w:rsidR="003F68C9" w14:paraId="57A18C2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12B01456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08E0B7" w14:textId="77777777" w:rsidR="003F68C9" w:rsidRDefault="00000000">
            <w:r>
              <w:rPr>
                <w:color w:val="222222"/>
              </w:rPr>
              <w:t>Complete Quick Win #2: ___________________________________</w:t>
            </w:r>
          </w:p>
        </w:tc>
      </w:tr>
      <w:tr w:rsidR="003F68C9" w14:paraId="44D2347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6B8B3698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BA516A" w14:textId="77777777" w:rsidR="003F68C9" w:rsidRDefault="00000000">
            <w:r>
              <w:rPr>
                <w:color w:val="222222"/>
              </w:rPr>
              <w:t>Complete Quick Win #3: ___________________________________</w:t>
            </w:r>
          </w:p>
        </w:tc>
      </w:tr>
      <w:tr w:rsidR="003F68C9" w14:paraId="070EF05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4F3279DD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79F092" w14:textId="77777777" w:rsidR="003F68C9" w:rsidRDefault="00000000">
            <w:r>
              <w:rPr>
                <w:color w:val="222222"/>
              </w:rPr>
              <w:t>Communicate completed improvements to operations and leadership</w:t>
            </w:r>
          </w:p>
        </w:tc>
      </w:tr>
      <w:tr w:rsidR="003F68C9" w14:paraId="352D78CC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632761F8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E6468D" w14:textId="77777777" w:rsidR="003F68C9" w:rsidRDefault="00000000">
            <w:r>
              <w:rPr>
                <w:color w:val="222222"/>
              </w:rPr>
              <w:t>Document all improvements with before/after evidence</w:t>
            </w:r>
          </w:p>
        </w:tc>
      </w:tr>
    </w:tbl>
    <w:p w14:paraId="2C800167" w14:textId="77777777" w:rsidR="003F68C9" w:rsidRDefault="003F68C9">
      <w:pPr>
        <w:spacing w:before="80"/>
      </w:pPr>
    </w:p>
    <w:p w14:paraId="45C29759" w14:textId="77777777" w:rsidR="003F68C9" w:rsidRDefault="00000000">
      <w:pPr>
        <w:pBdr>
          <w:bottom w:val="single" w:sz="4" w:space="4" w:color="1A4B8C"/>
        </w:pBdr>
        <w:spacing w:before="240" w:after="80"/>
      </w:pPr>
      <w:r>
        <w:rPr>
          <w:b/>
          <w:bCs/>
          <w:color w:val="1A4B8C"/>
          <w:sz w:val="24"/>
          <w:szCs w:val="24"/>
        </w:rPr>
        <w:lastRenderedPageBreak/>
        <w:t>Culture &amp; Engagement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8760"/>
      </w:tblGrid>
      <w:tr w:rsidR="003F68C9" w14:paraId="54F1B28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5534FD62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E98073" w14:textId="77777777" w:rsidR="003F68C9" w:rsidRDefault="00000000">
            <w:r>
              <w:rPr>
                <w:color w:val="222222"/>
              </w:rPr>
              <w:t>Propose or join safety committee — set first meeting agenda</w:t>
            </w:r>
          </w:p>
        </w:tc>
      </w:tr>
      <w:tr w:rsidR="003F68C9" w14:paraId="5C59EFD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575B2E39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093598" w14:textId="77777777" w:rsidR="003F68C9" w:rsidRDefault="00000000">
            <w:r>
              <w:rPr>
                <w:color w:val="222222"/>
              </w:rPr>
              <w:t>Conduct joint walkthrough with at least 2 operations supervisors</w:t>
            </w:r>
          </w:p>
        </w:tc>
      </w:tr>
      <w:tr w:rsidR="003F68C9" w14:paraId="41C10334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01531354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193988" w14:textId="77777777" w:rsidR="003F68C9" w:rsidRDefault="00000000">
            <w:r>
              <w:rPr>
                <w:color w:val="222222"/>
              </w:rPr>
              <w:t>Establish or promote near-miss reporting process</w:t>
            </w:r>
          </w:p>
        </w:tc>
      </w:tr>
      <w:tr w:rsidR="003F68C9" w14:paraId="6B571B4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24A4BD61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0203C2" w14:textId="77777777" w:rsidR="003F68C9" w:rsidRDefault="00000000">
            <w:r>
              <w:rPr>
                <w:color w:val="222222"/>
              </w:rPr>
              <w:t>Launch or improve safety observation program</w:t>
            </w:r>
          </w:p>
        </w:tc>
      </w:tr>
      <w:tr w:rsidR="003F68C9" w14:paraId="109ED512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07BEE2B8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0C517C" w14:textId="77777777" w:rsidR="003F68C9" w:rsidRDefault="00000000">
            <w:r>
              <w:rPr>
                <w:color w:val="222222"/>
              </w:rPr>
              <w:t>Post visible safety metrics in work areas</w:t>
            </w:r>
          </w:p>
        </w:tc>
      </w:tr>
      <w:tr w:rsidR="003F68C9" w14:paraId="79095C94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3860D0E8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3B250D" w14:textId="77777777" w:rsidR="003F68C9" w:rsidRDefault="00000000">
            <w:r>
              <w:rPr>
                <w:color w:val="222222"/>
              </w:rPr>
              <w:t>Recognize and thank employees who report hazards or near-misses</w:t>
            </w:r>
          </w:p>
        </w:tc>
      </w:tr>
    </w:tbl>
    <w:p w14:paraId="77319984" w14:textId="77777777" w:rsidR="003F68C9" w:rsidRDefault="003F68C9">
      <w:pPr>
        <w:spacing w:before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00"/>
        <w:gridCol w:w="2860"/>
      </w:tblGrid>
      <w:tr w:rsidR="003F68C9" w14:paraId="4C5665FD" w14:textId="77777777">
        <w:tblPrEx>
          <w:tblCellMar>
            <w:top w:w="0" w:type="dxa"/>
            <w:bottom w:w="0" w:type="dxa"/>
          </w:tblCellMar>
        </w:tblPrEx>
        <w:tc>
          <w:tcPr>
            <w:tcW w:w="6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4B8C"/>
            <w:tcMar>
              <w:top w:w="120" w:type="dxa"/>
              <w:left w:w="180" w:type="dxa"/>
              <w:bottom w:w="120" w:type="dxa"/>
              <w:right w:w="120" w:type="dxa"/>
            </w:tcMar>
          </w:tcPr>
          <w:p w14:paraId="44DB519E" w14:textId="77777777" w:rsidR="003F68C9" w:rsidRDefault="00000000">
            <w:r>
              <w:rPr>
                <w:b/>
                <w:bCs/>
                <w:color w:val="FFFFFF"/>
                <w:sz w:val="26"/>
                <w:szCs w:val="26"/>
              </w:rPr>
              <w:t xml:space="preserve">PHASE 5: Systematize &amp; </w:t>
            </w:r>
            <w:proofErr w:type="gramStart"/>
            <w:r>
              <w:rPr>
                <w:b/>
                <w:bCs/>
                <w:color w:val="FFFFFF"/>
                <w:sz w:val="26"/>
                <w:szCs w:val="26"/>
              </w:rPr>
              <w:t>Sustain</w:t>
            </w:r>
            <w:proofErr w:type="gramEnd"/>
          </w:p>
        </w:tc>
        <w:tc>
          <w:tcPr>
            <w:tcW w:w="2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4B8C"/>
            <w:tcMar>
              <w:top w:w="120" w:type="dxa"/>
              <w:left w:w="120" w:type="dxa"/>
              <w:bottom w:w="120" w:type="dxa"/>
              <w:right w:w="180" w:type="dxa"/>
            </w:tcMar>
            <w:vAlign w:val="center"/>
          </w:tcPr>
          <w:p w14:paraId="2CD6ED32" w14:textId="77777777" w:rsidR="003F68C9" w:rsidRDefault="00000000">
            <w:pPr>
              <w:jc w:val="right"/>
            </w:pPr>
            <w:r>
              <w:rPr>
                <w:color w:val="DDDDDD"/>
              </w:rPr>
              <w:t>Days 61 – 90</w:t>
            </w:r>
          </w:p>
        </w:tc>
      </w:tr>
    </w:tbl>
    <w:p w14:paraId="2993780C" w14:textId="77777777" w:rsidR="003F68C9" w:rsidRDefault="003F68C9">
      <w:pPr>
        <w:spacing w:before="80"/>
      </w:pPr>
    </w:p>
    <w:p w14:paraId="197135BC" w14:textId="77777777" w:rsidR="003F68C9" w:rsidRDefault="00000000">
      <w:pPr>
        <w:pBdr>
          <w:bottom w:val="single" w:sz="4" w:space="4" w:color="1A4B8C"/>
        </w:pBdr>
        <w:spacing w:before="240" w:after="80"/>
      </w:pPr>
      <w:r>
        <w:rPr>
          <w:b/>
          <w:bCs/>
          <w:color w:val="1A4B8C"/>
          <w:sz w:val="24"/>
          <w:szCs w:val="24"/>
        </w:rPr>
        <w:t>Metrics Framework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8760"/>
      </w:tblGrid>
      <w:tr w:rsidR="003F68C9" w14:paraId="0154E3B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27272AD1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A24C46" w14:textId="77777777" w:rsidR="003F68C9" w:rsidRDefault="00000000">
            <w:r>
              <w:rPr>
                <w:color w:val="222222"/>
              </w:rPr>
              <w:t>Establish lagging indicators: TRIR, DART rate, workers' comp cost</w:t>
            </w:r>
          </w:p>
        </w:tc>
      </w:tr>
      <w:tr w:rsidR="003F68C9" w14:paraId="4AC1C546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30AF8AA4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6675CB" w14:textId="77777777" w:rsidR="003F68C9" w:rsidRDefault="00000000">
            <w:r>
              <w:rPr>
                <w:color w:val="222222"/>
              </w:rPr>
              <w:t>Establish leading indicators: observations, near-misses, training completion, audits</w:t>
            </w:r>
          </w:p>
        </w:tc>
      </w:tr>
      <w:tr w:rsidR="003F68C9" w14:paraId="222905E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06B9EC78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B1697F" w14:textId="77777777" w:rsidR="003F68C9" w:rsidRDefault="00000000">
            <w:r>
              <w:rPr>
                <w:color w:val="222222"/>
              </w:rPr>
              <w:t>Set baseline values for all metrics</w:t>
            </w:r>
          </w:p>
        </w:tc>
      </w:tr>
      <w:tr w:rsidR="003F68C9" w14:paraId="584F4BA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1AD5384E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DDCEB3" w14:textId="77777777" w:rsidR="003F68C9" w:rsidRDefault="00000000">
            <w:r>
              <w:rPr>
                <w:color w:val="222222"/>
              </w:rPr>
              <w:t>Create monthly metrics reporting format for leadership</w:t>
            </w:r>
          </w:p>
        </w:tc>
      </w:tr>
      <w:tr w:rsidR="003F68C9" w14:paraId="75F720C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7515CFA2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CB6539" w14:textId="77777777" w:rsidR="003F68C9" w:rsidRDefault="00000000">
            <w:r>
              <w:rPr>
                <w:color w:val="222222"/>
              </w:rPr>
              <w:t>Confirm data sources and collection process for each metric</w:t>
            </w:r>
          </w:p>
        </w:tc>
      </w:tr>
    </w:tbl>
    <w:p w14:paraId="24B19A22" w14:textId="77777777" w:rsidR="003F68C9" w:rsidRDefault="003F68C9">
      <w:pPr>
        <w:spacing w:before="80"/>
      </w:pPr>
    </w:p>
    <w:p w14:paraId="4C72DF65" w14:textId="77777777" w:rsidR="003F68C9" w:rsidRDefault="00000000">
      <w:pPr>
        <w:pBdr>
          <w:bottom w:val="single" w:sz="4" w:space="4" w:color="1A4B8C"/>
        </w:pBdr>
        <w:spacing w:before="240" w:after="80"/>
      </w:pPr>
      <w:r>
        <w:rPr>
          <w:b/>
          <w:bCs/>
          <w:color w:val="1A4B8C"/>
          <w:sz w:val="24"/>
          <w:szCs w:val="24"/>
        </w:rPr>
        <w:t>Annual EHS Calendar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8760"/>
      </w:tblGrid>
      <w:tr w:rsidR="003F68C9" w14:paraId="2400EBA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6DF105BF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766B58" w14:textId="77777777" w:rsidR="003F68C9" w:rsidRDefault="00000000">
            <w:r>
              <w:rPr>
                <w:color w:val="222222"/>
              </w:rPr>
              <w:t>Map all regulatory reporting deadlines (OSHA 300A posting, Tier II, etc.)</w:t>
            </w:r>
          </w:p>
        </w:tc>
      </w:tr>
      <w:tr w:rsidR="003F68C9" w14:paraId="54046759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525D59F5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50E23F" w14:textId="77777777" w:rsidR="003F68C9" w:rsidRDefault="00000000">
            <w:r>
              <w:rPr>
                <w:color w:val="222222"/>
              </w:rPr>
              <w:t>Schedule required training by role and renewal date</w:t>
            </w:r>
          </w:p>
        </w:tc>
      </w:tr>
      <w:tr w:rsidR="003F68C9" w14:paraId="19B17A5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47FDA0B7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0B6F15" w14:textId="77777777" w:rsidR="003F68C9" w:rsidRDefault="00000000">
            <w:r>
              <w:rPr>
                <w:color w:val="222222"/>
              </w:rPr>
              <w:t>Schedule permit renewals (environmental, fire, special operations)</w:t>
            </w:r>
          </w:p>
        </w:tc>
      </w:tr>
      <w:tr w:rsidR="003F68C9" w14:paraId="529043D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48AED277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CCF2EC" w14:textId="77777777" w:rsidR="003F68C9" w:rsidRDefault="00000000">
            <w:r>
              <w:rPr>
                <w:color w:val="222222"/>
              </w:rPr>
              <w:t>Schedule emergency drills (evacuation, spill response, etc.)</w:t>
            </w:r>
          </w:p>
        </w:tc>
      </w:tr>
      <w:tr w:rsidR="003F68C9" w14:paraId="009CE824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03867AFA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287853" w14:textId="77777777" w:rsidR="003F68C9" w:rsidRDefault="00000000">
            <w:r>
              <w:rPr>
                <w:color w:val="222222"/>
              </w:rPr>
              <w:t>Schedule internal audit and inspection cycle</w:t>
            </w:r>
          </w:p>
        </w:tc>
      </w:tr>
      <w:tr w:rsidR="003F68C9" w14:paraId="2497D1B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1E825458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EA6E58" w14:textId="77777777" w:rsidR="003F68C9" w:rsidRDefault="00000000">
            <w:r>
              <w:rPr>
                <w:color w:val="222222"/>
              </w:rPr>
              <w:t>Schedule safety committee meetings for the year</w:t>
            </w:r>
          </w:p>
        </w:tc>
      </w:tr>
    </w:tbl>
    <w:p w14:paraId="6F543978" w14:textId="77777777" w:rsidR="003F68C9" w:rsidRDefault="003F68C9">
      <w:pPr>
        <w:spacing w:before="80"/>
      </w:pPr>
    </w:p>
    <w:p w14:paraId="0D2DA1B4" w14:textId="77777777" w:rsidR="003F68C9" w:rsidRDefault="00000000">
      <w:pPr>
        <w:pBdr>
          <w:bottom w:val="single" w:sz="4" w:space="4" w:color="1A4B8C"/>
        </w:pBdr>
        <w:spacing w:before="240" w:after="80"/>
      </w:pPr>
      <w:r>
        <w:rPr>
          <w:b/>
          <w:bCs/>
          <w:color w:val="1A4B8C"/>
          <w:sz w:val="24"/>
          <w:szCs w:val="24"/>
        </w:rPr>
        <w:t>Program Development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8760"/>
      </w:tblGrid>
      <w:tr w:rsidR="003F68C9" w14:paraId="70E723A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2AA11DE1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041004" w14:textId="77777777" w:rsidR="003F68C9" w:rsidRDefault="00000000">
            <w:r>
              <w:rPr>
                <w:color w:val="222222"/>
              </w:rPr>
              <w:t>Update or create top 3 highest-risk written programs identified in audit</w:t>
            </w:r>
          </w:p>
        </w:tc>
      </w:tr>
      <w:tr w:rsidR="003F68C9" w14:paraId="45B8870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6E505C7E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F94AD5" w14:textId="77777777" w:rsidR="003F68C9" w:rsidRDefault="00000000">
            <w:r>
              <w:rPr>
                <w:color w:val="222222"/>
              </w:rPr>
              <w:t>Deliver training on top gap areas identified</w:t>
            </w:r>
          </w:p>
        </w:tc>
      </w:tr>
      <w:tr w:rsidR="003F68C9" w14:paraId="5E65888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531FD8A0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C652DC" w14:textId="77777777" w:rsidR="003F68C9" w:rsidRDefault="00000000">
            <w:r>
              <w:rPr>
                <w:color w:val="222222"/>
              </w:rPr>
              <w:t>Formalize contractor safety management procedure</w:t>
            </w:r>
          </w:p>
        </w:tc>
      </w:tr>
      <w:tr w:rsidR="003F68C9" w14:paraId="45F61A4C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78329ABF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678214" w14:textId="77777777" w:rsidR="003F68C9" w:rsidRDefault="00000000">
            <w:r>
              <w:rPr>
                <w:color w:val="222222"/>
              </w:rPr>
              <w:t>Implement or improve near-miss reporting system</w:t>
            </w:r>
          </w:p>
        </w:tc>
      </w:tr>
      <w:tr w:rsidR="003F68C9" w14:paraId="32C7C69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0D5BB812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lastRenderedPageBreak/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B13194" w14:textId="77777777" w:rsidR="003F68C9" w:rsidRDefault="00000000">
            <w:r>
              <w:rPr>
                <w:color w:val="222222"/>
              </w:rPr>
              <w:t>Confirm corrective action tracking process is in place</w:t>
            </w:r>
          </w:p>
        </w:tc>
      </w:tr>
      <w:tr w:rsidR="003F68C9" w14:paraId="092FE4B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351A882A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E69005" w14:textId="77777777" w:rsidR="003F68C9" w:rsidRDefault="00000000">
            <w:r>
              <w:rPr>
                <w:color w:val="222222"/>
              </w:rPr>
              <w:t>Evaluate EHS software/platform needs — are current tools adequate?</w:t>
            </w:r>
          </w:p>
        </w:tc>
      </w:tr>
    </w:tbl>
    <w:p w14:paraId="0D65EC3E" w14:textId="77777777" w:rsidR="003F68C9" w:rsidRDefault="003F68C9">
      <w:pPr>
        <w:spacing w:before="80"/>
      </w:pPr>
    </w:p>
    <w:p w14:paraId="1A24BD00" w14:textId="77777777" w:rsidR="003F68C9" w:rsidRDefault="00000000">
      <w:pPr>
        <w:pBdr>
          <w:bottom w:val="single" w:sz="4" w:space="4" w:color="1A4B8C"/>
        </w:pBdr>
        <w:spacing w:before="240" w:after="80"/>
      </w:pPr>
      <w:r>
        <w:rPr>
          <w:b/>
          <w:bCs/>
          <w:color w:val="1A4B8C"/>
          <w:sz w:val="24"/>
          <w:szCs w:val="24"/>
        </w:rPr>
        <w:t>90-Day Review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8760"/>
      </w:tblGrid>
      <w:tr w:rsidR="003F68C9" w14:paraId="5C2165B6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0E735E81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FD227F" w14:textId="77777777" w:rsidR="003F68C9" w:rsidRDefault="00000000">
            <w:r>
              <w:rPr>
                <w:color w:val="222222"/>
              </w:rPr>
              <w:t>Schedule formal 90-day review meeting with supervisor</w:t>
            </w:r>
          </w:p>
        </w:tc>
      </w:tr>
      <w:tr w:rsidR="003F68C9" w14:paraId="6DC7386C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0847CF76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EE9B43" w14:textId="77777777" w:rsidR="003F68C9" w:rsidRDefault="00000000">
            <w:r>
              <w:rPr>
                <w:color w:val="222222"/>
              </w:rPr>
              <w:t>Prepare scorecard: commitments made vs. delivered</w:t>
            </w:r>
          </w:p>
        </w:tc>
      </w:tr>
      <w:tr w:rsidR="003F68C9" w14:paraId="58D519B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0ECC7455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97A656" w14:textId="77777777" w:rsidR="003F68C9" w:rsidRDefault="00000000">
            <w:r>
              <w:rPr>
                <w:color w:val="222222"/>
              </w:rPr>
              <w:t>Document lessons learned from first 90 days</w:t>
            </w:r>
          </w:p>
        </w:tc>
      </w:tr>
      <w:tr w:rsidR="003F68C9" w14:paraId="246EF28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02477D16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966A0C" w14:textId="77777777" w:rsidR="003F68C9" w:rsidRDefault="00000000">
            <w:r>
              <w:rPr>
                <w:color w:val="222222"/>
              </w:rPr>
              <w:t>Present updated roadmap for next 90 days</w:t>
            </w:r>
          </w:p>
        </w:tc>
      </w:tr>
      <w:tr w:rsidR="003F68C9" w14:paraId="610216A2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60" w:type="dxa"/>
            </w:tcMar>
            <w:vAlign w:val="center"/>
          </w:tcPr>
          <w:p w14:paraId="4F5BF1CA" w14:textId="77777777" w:rsidR="003F68C9" w:rsidRDefault="00000000">
            <w:pPr>
              <w:jc w:val="center"/>
            </w:pPr>
            <w:r>
              <w:rPr>
                <w:color w:val="1A4B8C"/>
                <w:sz w:val="22"/>
                <w:szCs w:val="22"/>
              </w:rPr>
              <w:t>□</w:t>
            </w:r>
          </w:p>
        </w:tc>
        <w:tc>
          <w:tcPr>
            <w:tcW w:w="8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57B687" w14:textId="77777777" w:rsidR="003F68C9" w:rsidRDefault="00000000">
            <w:r>
              <w:rPr>
                <w:color w:val="222222"/>
              </w:rPr>
              <w:t>Ask for feedback — what is leadership observing about your impact?</w:t>
            </w:r>
          </w:p>
        </w:tc>
      </w:tr>
    </w:tbl>
    <w:p w14:paraId="282B2A88" w14:textId="77777777" w:rsidR="003F68C9" w:rsidRDefault="003F68C9">
      <w:pPr>
        <w:spacing w:before="200"/>
      </w:pPr>
    </w:p>
    <w:p w14:paraId="1B0B698B" w14:textId="77777777" w:rsidR="003F68C9" w:rsidRDefault="00000000">
      <w:pPr>
        <w:pBdr>
          <w:bottom w:val="single" w:sz="4" w:space="4" w:color="1A4B8C"/>
        </w:pBdr>
        <w:spacing w:after="120"/>
      </w:pPr>
      <w:r>
        <w:rPr>
          <w:b/>
          <w:bCs/>
          <w:color w:val="1A4B8C"/>
          <w:sz w:val="24"/>
          <w:szCs w:val="24"/>
        </w:rPr>
        <w:t>Key Contacts &amp; Notes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0"/>
        <w:gridCol w:w="3360"/>
        <w:gridCol w:w="3360"/>
      </w:tblGrid>
      <w:tr w:rsidR="003F68C9" w14:paraId="343CA629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4B8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DCAD93" w14:textId="77777777" w:rsidR="003F68C9" w:rsidRDefault="00000000">
            <w:r>
              <w:rPr>
                <w:b/>
                <w:bCs/>
                <w:color w:val="FFFFFF"/>
              </w:rPr>
              <w:t>Name / Role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4B8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FB9D17" w14:textId="77777777" w:rsidR="003F68C9" w:rsidRDefault="00000000">
            <w:r>
              <w:rPr>
                <w:b/>
                <w:bCs/>
                <w:color w:val="FFFFFF"/>
              </w:rPr>
              <w:t>Contact Info</w:t>
            </w:r>
          </w:p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4B8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C68081" w14:textId="77777777" w:rsidR="003F68C9" w:rsidRDefault="00000000">
            <w:r>
              <w:rPr>
                <w:b/>
                <w:bCs/>
                <w:color w:val="FFFFFF"/>
              </w:rPr>
              <w:t>Notes</w:t>
            </w:r>
          </w:p>
        </w:tc>
      </w:tr>
      <w:tr w:rsidR="003F68C9" w14:paraId="4D097396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BF4FCF" w14:textId="77777777" w:rsidR="003F68C9" w:rsidRDefault="003F68C9"/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6574AA" w14:textId="77777777" w:rsidR="003F68C9" w:rsidRDefault="003F68C9"/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398E00" w14:textId="77777777" w:rsidR="003F68C9" w:rsidRDefault="003F68C9"/>
        </w:tc>
      </w:tr>
      <w:tr w:rsidR="003F68C9" w14:paraId="2AD50E9F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A4164F" w14:textId="77777777" w:rsidR="003F68C9" w:rsidRDefault="003F68C9"/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F8C636" w14:textId="77777777" w:rsidR="003F68C9" w:rsidRDefault="003F68C9"/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D90D04" w14:textId="77777777" w:rsidR="003F68C9" w:rsidRDefault="003F68C9"/>
        </w:tc>
      </w:tr>
      <w:tr w:rsidR="003F68C9" w14:paraId="53427ECE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9EBE21" w14:textId="77777777" w:rsidR="003F68C9" w:rsidRDefault="003F68C9"/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F0E60F" w14:textId="77777777" w:rsidR="003F68C9" w:rsidRDefault="003F68C9"/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B6A0C6" w14:textId="77777777" w:rsidR="003F68C9" w:rsidRDefault="003F68C9"/>
        </w:tc>
      </w:tr>
      <w:tr w:rsidR="003F68C9" w14:paraId="06DA6FA8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078B7D" w14:textId="77777777" w:rsidR="003F68C9" w:rsidRDefault="003F68C9"/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7F0E67" w14:textId="77777777" w:rsidR="003F68C9" w:rsidRDefault="003F68C9"/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587703" w14:textId="77777777" w:rsidR="003F68C9" w:rsidRDefault="003F68C9"/>
        </w:tc>
      </w:tr>
      <w:tr w:rsidR="003F68C9" w14:paraId="069D7674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FA310A" w14:textId="77777777" w:rsidR="003F68C9" w:rsidRDefault="003F68C9"/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37F82B" w14:textId="77777777" w:rsidR="003F68C9" w:rsidRDefault="003F68C9"/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38518E" w14:textId="77777777" w:rsidR="003F68C9" w:rsidRDefault="003F68C9"/>
        </w:tc>
      </w:tr>
      <w:tr w:rsidR="003F68C9" w14:paraId="5E563A9B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D5E6A7" w14:textId="77777777" w:rsidR="003F68C9" w:rsidRDefault="003F68C9"/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FE7C71" w14:textId="77777777" w:rsidR="003F68C9" w:rsidRDefault="003F68C9"/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F8EAD7" w14:textId="77777777" w:rsidR="003F68C9" w:rsidRDefault="003F68C9"/>
        </w:tc>
      </w:tr>
      <w:tr w:rsidR="003F68C9" w14:paraId="4D5F5FDF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1339EE" w14:textId="77777777" w:rsidR="003F68C9" w:rsidRDefault="003F68C9"/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A22F55" w14:textId="77777777" w:rsidR="003F68C9" w:rsidRDefault="003F68C9"/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FEC1D8" w14:textId="77777777" w:rsidR="003F68C9" w:rsidRDefault="003F68C9"/>
        </w:tc>
      </w:tr>
      <w:tr w:rsidR="003F68C9" w14:paraId="06725C3A" w14:textId="77777777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EDD722" w14:textId="77777777" w:rsidR="003F68C9" w:rsidRDefault="003F68C9"/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632D7C" w14:textId="77777777" w:rsidR="003F68C9" w:rsidRDefault="003F68C9"/>
        </w:tc>
        <w:tc>
          <w:tcPr>
            <w:tcW w:w="3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D4CABC" w14:textId="77777777" w:rsidR="003F68C9" w:rsidRDefault="003F68C9"/>
        </w:tc>
      </w:tr>
    </w:tbl>
    <w:p w14:paraId="6C48CCF2" w14:textId="77777777" w:rsidR="003F68C9" w:rsidRDefault="003F68C9">
      <w:pPr>
        <w:spacing w:before="20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3F68C9" w14:paraId="0D068349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0FA"/>
            <w:tcMar>
              <w:top w:w="200" w:type="dxa"/>
              <w:left w:w="300" w:type="dxa"/>
              <w:bottom w:w="200" w:type="dxa"/>
              <w:right w:w="300" w:type="dxa"/>
            </w:tcMar>
          </w:tcPr>
          <w:p w14:paraId="3FEB62BD" w14:textId="77777777" w:rsidR="003F68C9" w:rsidRDefault="00000000">
            <w:pPr>
              <w:spacing w:after="80"/>
              <w:jc w:val="center"/>
            </w:pPr>
            <w:r>
              <w:rPr>
                <w:b/>
                <w:bCs/>
                <w:color w:val="1A4B8C"/>
                <w:sz w:val="24"/>
                <w:szCs w:val="24"/>
              </w:rPr>
              <w:t>Ready to modernize your EHS program?</w:t>
            </w:r>
          </w:p>
          <w:p w14:paraId="4437CC0B" w14:textId="77777777" w:rsidR="003F68C9" w:rsidRDefault="00000000">
            <w:pPr>
              <w:jc w:val="center"/>
            </w:pPr>
            <w:r>
              <w:rPr>
                <w:color w:val="555555"/>
              </w:rPr>
              <w:t>SafetyIQ gives EHS managers the tools to move fast, stay compliant, and build a safety culture that lasts.</w:t>
            </w:r>
          </w:p>
          <w:p w14:paraId="2B9BA49A" w14:textId="6B33C559" w:rsidR="003F68C9" w:rsidRDefault="00B81F2C">
            <w:pPr>
              <w:spacing w:before="80"/>
              <w:jc w:val="center"/>
            </w:pPr>
            <w:hyperlink r:id="rId7" w:history="1">
              <w:r w:rsidRPr="00D730CF">
                <w:rPr>
                  <w:rStyle w:val="Hyperlink"/>
                  <w:b/>
                  <w:bCs/>
                </w:rPr>
                <w:t>www.safetyiq</w:t>
              </w:r>
              <w:r w:rsidRPr="00D730CF">
                <w:rPr>
                  <w:rStyle w:val="Hyperlink"/>
                  <w:b/>
                  <w:bCs/>
                </w:rPr>
                <w:t>.</w:t>
              </w:r>
              <w:r w:rsidRPr="00D730CF">
                <w:rPr>
                  <w:rStyle w:val="Hyperlink"/>
                  <w:b/>
                  <w:bCs/>
                </w:rPr>
                <w:t>com</w:t>
              </w:r>
            </w:hyperlink>
            <w:r>
              <w:rPr>
                <w:b/>
                <w:bCs/>
                <w:color w:val="1A4B8C"/>
              </w:rPr>
              <w:t xml:space="preserve"> </w:t>
            </w:r>
            <w:r w:rsidR="00000000">
              <w:rPr>
                <w:b/>
                <w:bCs/>
                <w:color w:val="1A4B8C"/>
              </w:rPr>
              <w:t xml:space="preserve">| </w:t>
            </w:r>
            <w:hyperlink r:id="rId8" w:history="1">
              <w:r w:rsidR="00000000" w:rsidRPr="00B81F2C">
                <w:rPr>
                  <w:rStyle w:val="Hyperlink"/>
                  <w:b/>
                  <w:bCs/>
                </w:rPr>
                <w:t>Book a Free Demo</w:t>
              </w:r>
              <w:r w:rsidRPr="00B81F2C">
                <w:rPr>
                  <w:rStyle w:val="Hyperlink"/>
                  <w:b/>
                  <w:bCs/>
                </w:rPr>
                <w:t xml:space="preserve"> &gt;&gt;</w:t>
              </w:r>
            </w:hyperlink>
          </w:p>
        </w:tc>
      </w:tr>
    </w:tbl>
    <w:p w14:paraId="4DE74B1B" w14:textId="77777777" w:rsidR="00347BA7" w:rsidRDefault="00347BA7"/>
    <w:sectPr w:rsidR="00347BA7">
      <w:headerReference w:type="default" r:id="rId9"/>
      <w:footerReference w:type="default" r:id="rId10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FB70B" w14:textId="77777777" w:rsidR="00347BA7" w:rsidRDefault="00347BA7">
      <w:r>
        <w:separator/>
      </w:r>
    </w:p>
  </w:endnote>
  <w:endnote w:type="continuationSeparator" w:id="0">
    <w:p w14:paraId="26BC243B" w14:textId="77777777" w:rsidR="00347BA7" w:rsidRDefault="00347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DE278" w14:textId="77777777" w:rsidR="003F68C9" w:rsidRDefault="003F68C9">
    <w:pPr>
      <w:pBdr>
        <w:top w:val="single" w:sz="4" w:space="4" w:color="1A4B8C"/>
      </w:pBdr>
    </w:pPr>
  </w:p>
  <w:p w14:paraId="05E618CC" w14:textId="1AF5EB90" w:rsidR="003F68C9" w:rsidRDefault="00000000">
    <w:r>
      <w:rPr>
        <w:color w:val="888888"/>
        <w:sz w:val="16"/>
        <w:szCs w:val="16"/>
      </w:rPr>
      <w:t>© SafetyIQ</w:t>
    </w:r>
    <w:r w:rsidR="00B81F2C">
      <w:rPr>
        <w:color w:val="888888"/>
        <w:sz w:val="16"/>
        <w:szCs w:val="16"/>
      </w:rPr>
      <w:t xml:space="preserve"> </w:t>
    </w:r>
    <w:proofErr w:type="gramStart"/>
    <w:r>
      <w:rPr>
        <w:color w:val="888888"/>
        <w:sz w:val="16"/>
        <w:szCs w:val="16"/>
      </w:rPr>
      <w:t>|  safetyiq.com</w:t>
    </w:r>
    <w:proofErr w:type="gramEnd"/>
    <w:r>
      <w:rPr>
        <w:color w:val="888888"/>
        <w:sz w:val="16"/>
        <w:szCs w:val="16"/>
      </w:rPr>
      <w:t>| For more resources, visit safetyiq.com/resources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12B47" w14:textId="77777777" w:rsidR="00347BA7" w:rsidRDefault="00347BA7">
      <w:r>
        <w:separator/>
      </w:r>
    </w:p>
  </w:footnote>
  <w:footnote w:type="continuationSeparator" w:id="0">
    <w:p w14:paraId="65C52FB7" w14:textId="77777777" w:rsidR="00347BA7" w:rsidRDefault="00347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7000"/>
      <w:gridCol w:w="3080"/>
    </w:tblGrid>
    <w:tr w:rsidR="003F68C9" w14:paraId="649E8553" w14:textId="77777777">
      <w:tblPrEx>
        <w:tblCellMar>
          <w:top w:w="0" w:type="dxa"/>
          <w:bottom w:w="0" w:type="dxa"/>
        </w:tblCellMar>
      </w:tblPrEx>
      <w:tc>
        <w:tcPr>
          <w:tcW w:w="700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FFFFFF"/>
        </w:tcPr>
        <w:p w14:paraId="0A024AC0" w14:textId="206C5592" w:rsidR="003F68C9" w:rsidRDefault="00000000">
          <w:r w:rsidRPr="00B81F2C">
            <w:rPr>
              <w:b/>
              <w:bCs/>
              <w:color w:val="000000" w:themeColor="text1"/>
            </w:rPr>
            <w:t>SafetyIQ</w:t>
          </w:r>
          <w:r>
            <w:rPr>
              <w:color w:val="888888"/>
            </w:rPr>
            <w:t xml:space="preserve"> | New EHS Manager 90-Day Assessment Checklist</w:t>
          </w:r>
        </w:p>
      </w:tc>
      <w:tc>
        <w:tcPr>
          <w:tcW w:w="308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FFFFFF"/>
        </w:tcPr>
        <w:p w14:paraId="14FA626C" w14:textId="77777777" w:rsidR="003F68C9" w:rsidRDefault="00000000">
          <w:pPr>
            <w:jc w:val="right"/>
          </w:pPr>
          <w:r>
            <w:rPr>
              <w:color w:val="888888"/>
              <w:sz w:val="18"/>
              <w:szCs w:val="18"/>
            </w:rPr>
            <w:t>www.safetyiq.com</w:t>
          </w:r>
        </w:p>
      </w:tc>
    </w:tr>
  </w:tbl>
  <w:p w14:paraId="306DB4EB" w14:textId="77777777" w:rsidR="003F68C9" w:rsidRDefault="003F68C9">
    <w:pPr>
      <w:pBdr>
        <w:bottom w:val="single" w:sz="4" w:space="4" w:color="1A4B8C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54E53"/>
    <w:multiLevelType w:val="hybridMultilevel"/>
    <w:tmpl w:val="007E6276"/>
    <w:lvl w:ilvl="0" w:tplc="DB088520">
      <w:start w:val="1"/>
      <w:numFmt w:val="bullet"/>
      <w:lvlText w:val="●"/>
      <w:lvlJc w:val="left"/>
      <w:pPr>
        <w:ind w:left="720" w:hanging="360"/>
      </w:pPr>
    </w:lvl>
    <w:lvl w:ilvl="1" w:tplc="9524E978">
      <w:start w:val="1"/>
      <w:numFmt w:val="bullet"/>
      <w:lvlText w:val="○"/>
      <w:lvlJc w:val="left"/>
      <w:pPr>
        <w:ind w:left="1440" w:hanging="360"/>
      </w:pPr>
    </w:lvl>
    <w:lvl w:ilvl="2" w:tplc="2F8455B4">
      <w:start w:val="1"/>
      <w:numFmt w:val="bullet"/>
      <w:lvlText w:val="■"/>
      <w:lvlJc w:val="left"/>
      <w:pPr>
        <w:ind w:left="2160" w:hanging="360"/>
      </w:pPr>
    </w:lvl>
    <w:lvl w:ilvl="3" w:tplc="6EB45918">
      <w:start w:val="1"/>
      <w:numFmt w:val="bullet"/>
      <w:lvlText w:val="●"/>
      <w:lvlJc w:val="left"/>
      <w:pPr>
        <w:ind w:left="2880" w:hanging="360"/>
      </w:pPr>
    </w:lvl>
    <w:lvl w:ilvl="4" w:tplc="6126876A">
      <w:start w:val="1"/>
      <w:numFmt w:val="bullet"/>
      <w:lvlText w:val="○"/>
      <w:lvlJc w:val="left"/>
      <w:pPr>
        <w:ind w:left="3600" w:hanging="360"/>
      </w:pPr>
    </w:lvl>
    <w:lvl w:ilvl="5" w:tplc="80526F4C">
      <w:start w:val="1"/>
      <w:numFmt w:val="bullet"/>
      <w:lvlText w:val="■"/>
      <w:lvlJc w:val="left"/>
      <w:pPr>
        <w:ind w:left="4320" w:hanging="360"/>
      </w:pPr>
    </w:lvl>
    <w:lvl w:ilvl="6" w:tplc="53EA88CE">
      <w:start w:val="1"/>
      <w:numFmt w:val="bullet"/>
      <w:lvlText w:val="●"/>
      <w:lvlJc w:val="left"/>
      <w:pPr>
        <w:ind w:left="5040" w:hanging="360"/>
      </w:pPr>
    </w:lvl>
    <w:lvl w:ilvl="7" w:tplc="C8D08A8A">
      <w:start w:val="1"/>
      <w:numFmt w:val="bullet"/>
      <w:lvlText w:val="●"/>
      <w:lvlJc w:val="left"/>
      <w:pPr>
        <w:ind w:left="5760" w:hanging="360"/>
      </w:pPr>
    </w:lvl>
    <w:lvl w:ilvl="8" w:tplc="50D0CB24">
      <w:start w:val="1"/>
      <w:numFmt w:val="bullet"/>
      <w:lvlText w:val="●"/>
      <w:lvlJc w:val="left"/>
      <w:pPr>
        <w:ind w:left="6480" w:hanging="360"/>
      </w:pPr>
    </w:lvl>
  </w:abstractNum>
  <w:num w:numId="1" w16cid:durableId="45929912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8C9"/>
    <w:rsid w:val="00120ECD"/>
    <w:rsid w:val="00347BA7"/>
    <w:rsid w:val="003F68C9"/>
    <w:rsid w:val="00B81F2C"/>
    <w:rsid w:val="00F2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DF2535"/>
  <w15:docId w15:val="{DF548C77-39C2-7445-A1CC-5F94EEB5F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00" w:after="120"/>
      <w:outlineLvl w:val="0"/>
    </w:pPr>
    <w:rPr>
      <w:b/>
      <w:bCs/>
      <w:color w:val="1A4B8C"/>
      <w:sz w:val="28"/>
      <w:szCs w:val="28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81F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1F2C"/>
  </w:style>
  <w:style w:type="paragraph" w:styleId="Footer">
    <w:name w:val="footer"/>
    <w:basedOn w:val="Normal"/>
    <w:link w:val="FooterChar"/>
    <w:uiPriority w:val="99"/>
    <w:unhideWhenUsed/>
    <w:rsid w:val="00B81F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1F2C"/>
  </w:style>
  <w:style w:type="character" w:styleId="UnresolvedMention">
    <w:name w:val="Unresolved Mention"/>
    <w:basedOn w:val="DefaultParagraphFont"/>
    <w:uiPriority w:val="99"/>
    <w:semiHidden/>
    <w:unhideWhenUsed/>
    <w:rsid w:val="00B81F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81F2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fetyiq.com/dem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fetyiq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1210</Words>
  <Characters>6888</Characters>
  <Application>Microsoft Office Word</Application>
  <DocSecurity>0</DocSecurity>
  <Lines>328</Lines>
  <Paragraphs>299</Paragraphs>
  <ScaleCrop>false</ScaleCrop>
  <Company/>
  <LinksUpToDate>false</LinksUpToDate>
  <CharactersWithSpaces>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Mo B</cp:lastModifiedBy>
  <cp:revision>3</cp:revision>
  <dcterms:created xsi:type="dcterms:W3CDTF">2026-04-13T14:11:00Z</dcterms:created>
  <dcterms:modified xsi:type="dcterms:W3CDTF">2026-04-13T14:14:00Z</dcterms:modified>
</cp:coreProperties>
</file>